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025518" w:rsidP="00680AAD">
      <w:pPr>
        <w:pStyle w:val="Title"/>
        <w:rPr>
          <w:sz w:val="26"/>
          <w:szCs w:val="26"/>
        </w:rPr>
      </w:pPr>
      <w:r w:rsidRPr="00025518">
        <w:rPr>
          <w:sz w:val="26"/>
          <w:szCs w:val="26"/>
        </w:rPr>
        <w:t xml:space="preserve">ПОСТАНОВЛЕНИЕ </w:t>
      </w:r>
    </w:p>
    <w:p w:rsidR="00680AAD" w:rsidRPr="00025518" w:rsidP="00680AAD">
      <w:pPr>
        <w:jc w:val="center"/>
        <w:rPr>
          <w:sz w:val="26"/>
          <w:szCs w:val="26"/>
        </w:rPr>
      </w:pPr>
      <w:r w:rsidRPr="00025518">
        <w:rPr>
          <w:sz w:val="26"/>
          <w:szCs w:val="26"/>
        </w:rPr>
        <w:t xml:space="preserve">о назначении административного наказания </w:t>
      </w:r>
    </w:p>
    <w:p w:rsidR="00680AAD" w:rsidRPr="00025518" w:rsidP="00680AAD">
      <w:pPr>
        <w:jc w:val="center"/>
        <w:rPr>
          <w:sz w:val="26"/>
          <w:szCs w:val="26"/>
        </w:rPr>
      </w:pPr>
    </w:p>
    <w:p w:rsidR="00680AAD" w:rsidRPr="00025518" w:rsidP="00680AAD">
      <w:pPr>
        <w:jc w:val="both"/>
        <w:rPr>
          <w:sz w:val="26"/>
          <w:szCs w:val="26"/>
        </w:rPr>
      </w:pPr>
      <w:r w:rsidRPr="00025518">
        <w:rPr>
          <w:sz w:val="26"/>
          <w:szCs w:val="26"/>
        </w:rPr>
        <w:t xml:space="preserve">г. Ханты-Мансийск                                                               </w:t>
      </w:r>
      <w:r w:rsidRPr="00025518" w:rsidR="00163B27">
        <w:rPr>
          <w:sz w:val="26"/>
          <w:szCs w:val="26"/>
        </w:rPr>
        <w:t>26</w:t>
      </w:r>
      <w:r w:rsidRPr="00025518" w:rsidR="00C61B17">
        <w:rPr>
          <w:sz w:val="26"/>
          <w:szCs w:val="26"/>
        </w:rPr>
        <w:t xml:space="preserve"> февраля 2024 </w:t>
      </w:r>
      <w:r w:rsidRPr="00025518">
        <w:rPr>
          <w:sz w:val="26"/>
          <w:szCs w:val="26"/>
        </w:rPr>
        <w:t>года</w:t>
      </w:r>
    </w:p>
    <w:p w:rsidR="00680AAD" w:rsidRPr="00025518" w:rsidP="00680AAD">
      <w:pPr>
        <w:jc w:val="both"/>
        <w:rPr>
          <w:sz w:val="26"/>
          <w:szCs w:val="26"/>
        </w:rPr>
      </w:pPr>
      <w:r w:rsidRPr="0002551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025518" w:rsidP="00680AAD">
      <w:pPr>
        <w:pStyle w:val="BodyTextIndent3"/>
        <w:ind w:firstLine="567"/>
        <w:rPr>
          <w:sz w:val="26"/>
          <w:szCs w:val="26"/>
        </w:rPr>
      </w:pPr>
      <w:r w:rsidRPr="00025518"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025518" w:rsidP="00680AAD">
      <w:pPr>
        <w:pStyle w:val="BodyTextIndent2"/>
        <w:ind w:firstLine="567"/>
        <w:rPr>
          <w:sz w:val="26"/>
          <w:szCs w:val="26"/>
        </w:rPr>
      </w:pPr>
      <w:r w:rsidRPr="00025518">
        <w:rPr>
          <w:sz w:val="26"/>
          <w:szCs w:val="26"/>
        </w:rPr>
        <w:t>рассмотрев в открытом судебном заседании дело об административном правонарушении №</w:t>
      </w:r>
      <w:r w:rsidRPr="00025518" w:rsidR="006C2A0B">
        <w:rPr>
          <w:sz w:val="26"/>
          <w:szCs w:val="26"/>
        </w:rPr>
        <w:t>5-</w:t>
      </w:r>
      <w:r w:rsidRPr="00025518" w:rsidR="00163B27">
        <w:rPr>
          <w:sz w:val="26"/>
          <w:szCs w:val="26"/>
        </w:rPr>
        <w:t>278</w:t>
      </w:r>
      <w:r w:rsidRPr="00025518" w:rsidR="00C61B17">
        <w:rPr>
          <w:sz w:val="26"/>
          <w:szCs w:val="26"/>
        </w:rPr>
        <w:t>-2802/2024</w:t>
      </w:r>
      <w:r w:rsidRPr="00025518">
        <w:rPr>
          <w:sz w:val="26"/>
          <w:szCs w:val="26"/>
        </w:rPr>
        <w:t xml:space="preserve">, возбужденное по ст.20.21 КоАП РФ в отношении </w:t>
      </w:r>
      <w:r w:rsidRPr="00025518" w:rsidR="00163B27">
        <w:rPr>
          <w:b/>
          <w:sz w:val="26"/>
          <w:szCs w:val="26"/>
        </w:rPr>
        <w:t xml:space="preserve">Губина </w:t>
      </w:r>
      <w:r w:rsidR="008D34BB">
        <w:rPr>
          <w:b/>
          <w:sz w:val="28"/>
          <w:szCs w:val="28"/>
        </w:rPr>
        <w:t>***</w:t>
      </w:r>
      <w:r w:rsidRPr="00025518" w:rsidR="00C0709E">
        <w:rPr>
          <w:sz w:val="26"/>
          <w:szCs w:val="26"/>
        </w:rPr>
        <w:t xml:space="preserve">, </w:t>
      </w:r>
    </w:p>
    <w:p w:rsidR="00680AAD" w:rsidRPr="00025518" w:rsidP="00680AAD">
      <w:pPr>
        <w:ind w:firstLine="720"/>
        <w:jc w:val="both"/>
        <w:rPr>
          <w:sz w:val="26"/>
          <w:szCs w:val="26"/>
        </w:rPr>
      </w:pPr>
    </w:p>
    <w:p w:rsidR="00680AAD" w:rsidRPr="00025518" w:rsidP="00680AAD">
      <w:pPr>
        <w:jc w:val="center"/>
        <w:rPr>
          <w:sz w:val="26"/>
          <w:szCs w:val="26"/>
        </w:rPr>
      </w:pPr>
      <w:r w:rsidRPr="00025518">
        <w:rPr>
          <w:b/>
          <w:sz w:val="26"/>
          <w:szCs w:val="26"/>
        </w:rPr>
        <w:t>УСТАНОВИЛ</w:t>
      </w:r>
      <w:r w:rsidRPr="00025518">
        <w:rPr>
          <w:sz w:val="26"/>
          <w:szCs w:val="26"/>
        </w:rPr>
        <w:t>:</w:t>
      </w:r>
    </w:p>
    <w:p w:rsidR="00680AAD" w:rsidRPr="00025518" w:rsidP="00680AAD">
      <w:pPr>
        <w:tabs>
          <w:tab w:val="left" w:pos="2670"/>
        </w:tabs>
        <w:rPr>
          <w:sz w:val="26"/>
          <w:szCs w:val="26"/>
        </w:rPr>
      </w:pPr>
      <w:r w:rsidRPr="00025518">
        <w:rPr>
          <w:sz w:val="26"/>
          <w:szCs w:val="26"/>
        </w:rPr>
        <w:tab/>
      </w:r>
    </w:p>
    <w:p w:rsidR="003B6A07" w:rsidRPr="00025518" w:rsidP="003B6A07">
      <w:pPr>
        <w:pStyle w:val="BodyText"/>
        <w:ind w:firstLine="567"/>
        <w:rPr>
          <w:szCs w:val="26"/>
        </w:rPr>
      </w:pPr>
      <w:r w:rsidRPr="00025518">
        <w:rPr>
          <w:szCs w:val="26"/>
        </w:rPr>
        <w:t xml:space="preserve"> </w:t>
      </w:r>
      <w:r w:rsidRPr="00025518" w:rsidR="00163B27">
        <w:rPr>
          <w:szCs w:val="26"/>
        </w:rPr>
        <w:t>23</w:t>
      </w:r>
      <w:r w:rsidRPr="00025518" w:rsidR="00C61B17">
        <w:rPr>
          <w:szCs w:val="26"/>
        </w:rPr>
        <w:t>.</w:t>
      </w:r>
      <w:r w:rsidR="00B324E8">
        <w:rPr>
          <w:szCs w:val="26"/>
        </w:rPr>
        <w:t>02</w:t>
      </w:r>
      <w:r w:rsidRPr="00025518" w:rsidR="00C61B17">
        <w:rPr>
          <w:szCs w:val="26"/>
        </w:rPr>
        <w:t>.2024</w:t>
      </w:r>
      <w:r w:rsidRPr="00025518" w:rsidR="00680AAD">
        <w:rPr>
          <w:szCs w:val="26"/>
        </w:rPr>
        <w:t xml:space="preserve"> около </w:t>
      </w:r>
      <w:r w:rsidRPr="00025518" w:rsidR="00163B27">
        <w:rPr>
          <w:szCs w:val="26"/>
        </w:rPr>
        <w:t>04</w:t>
      </w:r>
      <w:r w:rsidRPr="00025518" w:rsidR="00680AAD">
        <w:rPr>
          <w:szCs w:val="26"/>
        </w:rPr>
        <w:t xml:space="preserve"> час. </w:t>
      </w:r>
      <w:r w:rsidRPr="00025518" w:rsidR="00163B27">
        <w:rPr>
          <w:szCs w:val="26"/>
        </w:rPr>
        <w:t>30</w:t>
      </w:r>
      <w:r w:rsidRPr="00025518" w:rsidR="00680AAD">
        <w:rPr>
          <w:szCs w:val="26"/>
        </w:rPr>
        <w:t xml:space="preserve"> мин. </w:t>
      </w:r>
      <w:r w:rsidRPr="00025518" w:rsidR="00163B27">
        <w:rPr>
          <w:szCs w:val="26"/>
        </w:rPr>
        <w:t>Губин Д.С.</w:t>
      </w:r>
      <w:r w:rsidRPr="00025518" w:rsidR="00680AAD">
        <w:rPr>
          <w:szCs w:val="26"/>
        </w:rPr>
        <w:t xml:space="preserve"> </w:t>
      </w:r>
      <w:r w:rsidRPr="00025518">
        <w:rPr>
          <w:szCs w:val="26"/>
        </w:rPr>
        <w:t>находил</w:t>
      </w:r>
      <w:r w:rsidRPr="00025518">
        <w:rPr>
          <w:szCs w:val="26"/>
        </w:rPr>
        <w:t>ся</w:t>
      </w:r>
      <w:r w:rsidR="00B324E8">
        <w:rPr>
          <w:szCs w:val="26"/>
        </w:rPr>
        <w:t xml:space="preserve">  в</w:t>
      </w:r>
      <w:r w:rsidR="00B324E8">
        <w:rPr>
          <w:szCs w:val="26"/>
        </w:rPr>
        <w:t xml:space="preserve"> </w:t>
      </w:r>
      <w:r w:rsidRPr="00025518">
        <w:rPr>
          <w:szCs w:val="26"/>
        </w:rPr>
        <w:t xml:space="preserve">общественном месте </w:t>
      </w:r>
      <w:r w:rsidRPr="00025518" w:rsidR="00163B27">
        <w:rPr>
          <w:szCs w:val="26"/>
        </w:rPr>
        <w:t xml:space="preserve">в отделении </w:t>
      </w:r>
      <w:r w:rsidR="008D34BB">
        <w:rPr>
          <w:b/>
          <w:sz w:val="28"/>
          <w:szCs w:val="28"/>
        </w:rPr>
        <w:t xml:space="preserve">*** </w:t>
      </w:r>
      <w:r w:rsidRPr="00025518">
        <w:rPr>
          <w:szCs w:val="26"/>
        </w:rPr>
        <w:t>в состоянии алкогольно</w:t>
      </w:r>
      <w:r w:rsidRPr="00025518">
        <w:rPr>
          <w:szCs w:val="26"/>
        </w:rPr>
        <w:t>го опьянения, имел</w:t>
      </w:r>
      <w:r w:rsidRPr="00025518">
        <w:rPr>
          <w:szCs w:val="26"/>
        </w:rPr>
        <w:t xml:space="preserve"> шаткую походку, невнятную речь, резкий запах алкоголя из полости рта, неопр</w:t>
      </w:r>
      <w:r w:rsidRPr="00025518">
        <w:rPr>
          <w:szCs w:val="26"/>
        </w:rPr>
        <w:t>ятный внешний вид, чем оскорбил</w:t>
      </w:r>
      <w:r w:rsidRPr="00025518">
        <w:rPr>
          <w:szCs w:val="26"/>
        </w:rPr>
        <w:t xml:space="preserve"> человеческое достоинство и общественную нравственность. </w:t>
      </w:r>
    </w:p>
    <w:p w:rsidR="00680AAD" w:rsidRPr="00025518" w:rsidP="003B6A07">
      <w:pPr>
        <w:pStyle w:val="BodyText"/>
        <w:rPr>
          <w:szCs w:val="26"/>
        </w:rPr>
      </w:pPr>
      <w:r w:rsidRPr="00025518">
        <w:rPr>
          <w:szCs w:val="26"/>
        </w:rPr>
        <w:t xml:space="preserve">        </w:t>
      </w:r>
      <w:r w:rsidRPr="00025518">
        <w:rPr>
          <w:szCs w:val="26"/>
        </w:rPr>
        <w:t xml:space="preserve">В судебном заседании </w:t>
      </w:r>
      <w:r w:rsidRPr="00025518" w:rsidR="00163B27">
        <w:rPr>
          <w:szCs w:val="26"/>
        </w:rPr>
        <w:t>Губин Д.С.</w:t>
      </w:r>
      <w:r w:rsidRPr="00025518">
        <w:rPr>
          <w:szCs w:val="26"/>
        </w:rPr>
        <w:t xml:space="preserve"> правом на юридическую помощь</w:t>
      </w:r>
      <w:r w:rsidRPr="00025518" w:rsidR="00C0709E">
        <w:rPr>
          <w:szCs w:val="26"/>
        </w:rPr>
        <w:t xml:space="preserve"> защитника не воспользовался</w:t>
      </w:r>
      <w:r w:rsidRPr="00025518">
        <w:rPr>
          <w:szCs w:val="26"/>
        </w:rPr>
        <w:t>, вину в со</w:t>
      </w:r>
      <w:r w:rsidRPr="00025518" w:rsidR="00C0709E">
        <w:rPr>
          <w:szCs w:val="26"/>
        </w:rPr>
        <w:t>вершении правонарушения признал. Указал</w:t>
      </w:r>
      <w:r w:rsidRPr="00025518" w:rsidR="00025518">
        <w:rPr>
          <w:szCs w:val="26"/>
        </w:rPr>
        <w:t>, что дополнений нет</w:t>
      </w:r>
      <w:r w:rsidRPr="00025518">
        <w:rPr>
          <w:szCs w:val="26"/>
        </w:rPr>
        <w:t>.</w:t>
      </w:r>
    </w:p>
    <w:p w:rsidR="00680AAD" w:rsidRPr="00025518" w:rsidP="00680AAD">
      <w:pPr>
        <w:pStyle w:val="BodyText"/>
        <w:ind w:firstLine="567"/>
        <w:rPr>
          <w:szCs w:val="26"/>
        </w:rPr>
      </w:pPr>
      <w:r w:rsidRPr="00025518">
        <w:rPr>
          <w:szCs w:val="26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025518" w:rsidP="00680AAD">
      <w:pPr>
        <w:pStyle w:val="BodyText"/>
        <w:ind w:firstLine="567"/>
        <w:rPr>
          <w:szCs w:val="26"/>
        </w:rPr>
      </w:pPr>
      <w:r w:rsidRPr="00025518">
        <w:rPr>
          <w:szCs w:val="26"/>
        </w:rPr>
        <w:t xml:space="preserve">Виновность </w:t>
      </w:r>
      <w:r w:rsidRPr="00025518" w:rsidR="00163B27">
        <w:rPr>
          <w:szCs w:val="26"/>
        </w:rPr>
        <w:t>Губина Д.С.</w:t>
      </w:r>
      <w:r w:rsidRPr="00025518">
        <w:rPr>
          <w:szCs w:val="26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Pr="00025518" w:rsidR="00163B27">
        <w:rPr>
          <w:szCs w:val="26"/>
        </w:rPr>
        <w:t>252</w:t>
      </w:r>
      <w:r w:rsidRPr="00025518">
        <w:rPr>
          <w:szCs w:val="26"/>
        </w:rPr>
        <w:t xml:space="preserve"> от </w:t>
      </w:r>
      <w:r w:rsidRPr="00025518" w:rsidR="00163B27">
        <w:rPr>
          <w:szCs w:val="26"/>
        </w:rPr>
        <w:t>23.02</w:t>
      </w:r>
      <w:r w:rsidRPr="00025518" w:rsidR="00C61B17">
        <w:rPr>
          <w:szCs w:val="26"/>
        </w:rPr>
        <w:t>.2024</w:t>
      </w:r>
      <w:r w:rsidRPr="00025518">
        <w:rPr>
          <w:szCs w:val="26"/>
        </w:rPr>
        <w:t xml:space="preserve">, согласно которому у </w:t>
      </w:r>
      <w:r w:rsidRPr="00025518" w:rsidR="00163B27">
        <w:rPr>
          <w:szCs w:val="26"/>
        </w:rPr>
        <w:t>Губина Д.С.</w:t>
      </w:r>
      <w:r w:rsidRPr="00025518">
        <w:rPr>
          <w:szCs w:val="26"/>
        </w:rPr>
        <w:t xml:space="preserve"> установлено алкогольное опьянение с результатом повторного исследования </w:t>
      </w:r>
      <w:r w:rsidRPr="00025518" w:rsidR="00163B27">
        <w:rPr>
          <w:szCs w:val="26"/>
        </w:rPr>
        <w:t>1,23</w:t>
      </w:r>
      <w:r w:rsidRPr="00025518" w:rsidR="0062671F">
        <w:rPr>
          <w:szCs w:val="26"/>
        </w:rPr>
        <w:t xml:space="preserve"> </w:t>
      </w:r>
      <w:r w:rsidRPr="00025518">
        <w:rPr>
          <w:szCs w:val="26"/>
        </w:rPr>
        <w:t>м</w:t>
      </w:r>
      <w:r w:rsidRPr="00025518" w:rsidR="00C0709E">
        <w:rPr>
          <w:szCs w:val="26"/>
        </w:rPr>
        <w:t xml:space="preserve">г/л, при этом </w:t>
      </w:r>
      <w:r w:rsidRPr="00025518" w:rsidR="00C0709E">
        <w:rPr>
          <w:szCs w:val="26"/>
        </w:rPr>
        <w:t>освидетельствуемый</w:t>
      </w:r>
      <w:r w:rsidRPr="00025518">
        <w:rPr>
          <w:szCs w:val="26"/>
        </w:rPr>
        <w:t xml:space="preserve"> имеет неопрятный внешний вид; рапортом сотрудника </w:t>
      </w:r>
      <w:r w:rsidRPr="00025518" w:rsidR="003B6A07">
        <w:rPr>
          <w:szCs w:val="26"/>
        </w:rPr>
        <w:t xml:space="preserve">полиции, объяснениями свидетеля, </w:t>
      </w:r>
      <w:r w:rsidRPr="00025518" w:rsidR="003B6A07">
        <w:rPr>
          <w:szCs w:val="26"/>
        </w:rPr>
        <w:t>фототаблицей</w:t>
      </w:r>
      <w:r w:rsidRPr="00025518" w:rsidR="003B6A07">
        <w:rPr>
          <w:szCs w:val="26"/>
        </w:rPr>
        <w:t>.</w:t>
      </w:r>
    </w:p>
    <w:p w:rsidR="00680AAD" w:rsidRPr="00025518" w:rsidP="00680AAD">
      <w:pPr>
        <w:pStyle w:val="BodyText"/>
        <w:ind w:firstLine="540"/>
        <w:rPr>
          <w:szCs w:val="26"/>
        </w:rPr>
      </w:pPr>
      <w:r w:rsidRPr="00025518"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025518" w:rsidP="00680AAD">
      <w:pPr>
        <w:pStyle w:val="BodyText"/>
        <w:ind w:firstLine="540"/>
        <w:rPr>
          <w:szCs w:val="26"/>
        </w:rPr>
      </w:pPr>
      <w:r w:rsidRPr="00025518"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025518" w:rsidP="00680AAD">
      <w:pPr>
        <w:pStyle w:val="BodyText"/>
        <w:ind w:firstLine="567"/>
        <w:rPr>
          <w:szCs w:val="26"/>
        </w:rPr>
      </w:pPr>
      <w:r w:rsidRPr="00025518">
        <w:rPr>
          <w:szCs w:val="26"/>
        </w:rPr>
        <w:t xml:space="preserve">Таким образом, вина </w:t>
      </w:r>
      <w:r w:rsidRPr="00025518" w:rsidR="00163B27">
        <w:rPr>
          <w:szCs w:val="26"/>
        </w:rPr>
        <w:t>Губина Д.С.</w:t>
      </w:r>
      <w:r w:rsidRPr="00025518" w:rsidR="00C0709E">
        <w:rPr>
          <w:szCs w:val="26"/>
        </w:rPr>
        <w:t xml:space="preserve"> и его</w:t>
      </w:r>
      <w:r w:rsidRPr="00025518">
        <w:rPr>
          <w:szCs w:val="26"/>
        </w:rPr>
        <w:t xml:space="preserve"> действия по факту появления на улицах города в состоянии опьянения, оскорбляющем человеческое достоинство и общественную </w:t>
      </w:r>
      <w:r w:rsidRPr="00025518">
        <w:rPr>
          <w:szCs w:val="26"/>
        </w:rPr>
        <w:t>нравственность,  нашли</w:t>
      </w:r>
      <w:r w:rsidRPr="00025518">
        <w:rPr>
          <w:szCs w:val="26"/>
        </w:rPr>
        <w:t xml:space="preserve"> свое подтверждение. </w:t>
      </w:r>
    </w:p>
    <w:p w:rsidR="00680AAD" w:rsidRPr="00025518" w:rsidP="00680AAD">
      <w:pPr>
        <w:pStyle w:val="BodyText"/>
        <w:ind w:firstLine="567"/>
        <w:rPr>
          <w:szCs w:val="26"/>
        </w:rPr>
      </w:pPr>
      <w:r w:rsidRPr="00025518">
        <w:rPr>
          <w:szCs w:val="26"/>
        </w:rPr>
        <w:t>Действия нарушителя мировой судья квалифицирует по ст.20.21 КоАП РФ.</w:t>
      </w:r>
    </w:p>
    <w:p w:rsidR="00680AAD" w:rsidRPr="00025518" w:rsidP="00680AAD">
      <w:pPr>
        <w:ind w:firstLine="567"/>
        <w:jc w:val="both"/>
        <w:rPr>
          <w:sz w:val="26"/>
          <w:szCs w:val="26"/>
        </w:rPr>
      </w:pPr>
      <w:r w:rsidRPr="00025518">
        <w:rPr>
          <w:sz w:val="26"/>
          <w:szCs w:val="26"/>
        </w:rPr>
        <w:t xml:space="preserve">Смягчающих </w:t>
      </w:r>
      <w:r w:rsidRPr="00025518" w:rsidR="00826B1B">
        <w:rPr>
          <w:sz w:val="26"/>
          <w:szCs w:val="26"/>
        </w:rPr>
        <w:t xml:space="preserve">и отягчающих </w:t>
      </w:r>
      <w:r w:rsidRPr="00025518">
        <w:rPr>
          <w:sz w:val="26"/>
          <w:szCs w:val="26"/>
        </w:rPr>
        <w:t xml:space="preserve">административную ответственность обстоятельств не установлено.  </w:t>
      </w:r>
    </w:p>
    <w:p w:rsidR="00680AAD" w:rsidRPr="00025518" w:rsidP="00680AAD">
      <w:pPr>
        <w:pStyle w:val="BodyTextIndent2"/>
        <w:ind w:firstLine="567"/>
        <w:rPr>
          <w:snapToGrid w:val="0"/>
          <w:color w:val="000000"/>
          <w:sz w:val="26"/>
          <w:szCs w:val="26"/>
        </w:rPr>
      </w:pPr>
      <w:r w:rsidRPr="00025518">
        <w:rPr>
          <w:sz w:val="26"/>
          <w:szCs w:val="26"/>
        </w:rPr>
        <w:t>Определяя вид и меру наказания нарушителю, суд учитывает характер правонарушения и его п</w:t>
      </w:r>
      <w:r w:rsidRPr="00025518" w:rsidR="00025518">
        <w:rPr>
          <w:sz w:val="26"/>
          <w:szCs w:val="26"/>
        </w:rPr>
        <w:t xml:space="preserve">оследствия; личность </w:t>
      </w:r>
      <w:r w:rsidRPr="00025518" w:rsidR="00025518">
        <w:rPr>
          <w:sz w:val="26"/>
          <w:szCs w:val="26"/>
        </w:rPr>
        <w:t>нарушител</w:t>
      </w:r>
      <w:r w:rsidRPr="00025518">
        <w:rPr>
          <w:sz w:val="26"/>
          <w:szCs w:val="26"/>
        </w:rPr>
        <w:t xml:space="preserve">.  </w:t>
      </w:r>
    </w:p>
    <w:p w:rsidR="00680AAD" w:rsidRPr="00025518" w:rsidP="00680AAD">
      <w:pPr>
        <w:pStyle w:val="BodyTextIndent2"/>
        <w:ind w:firstLine="567"/>
        <w:rPr>
          <w:snapToGrid w:val="0"/>
          <w:color w:val="000000"/>
          <w:sz w:val="26"/>
          <w:szCs w:val="26"/>
        </w:rPr>
      </w:pPr>
      <w:r w:rsidRPr="00025518">
        <w:rPr>
          <w:sz w:val="26"/>
          <w:szCs w:val="26"/>
        </w:rPr>
        <w:t xml:space="preserve"> </w:t>
      </w:r>
      <w:r w:rsidRPr="00025518">
        <w:rPr>
          <w:snapToGrid w:val="0"/>
          <w:color w:val="000000"/>
          <w:sz w:val="26"/>
          <w:szCs w:val="26"/>
        </w:rPr>
        <w:t>На основании изложенного, руководствуясь ст. ст. 23.1, 29.5, 29.6, 29.10 КоАП РФ, мировой судья</w:t>
      </w:r>
    </w:p>
    <w:p w:rsidR="00680AAD" w:rsidRPr="00025518" w:rsidP="00680AAD">
      <w:pPr>
        <w:ind w:firstLine="567"/>
        <w:rPr>
          <w:b/>
          <w:snapToGrid w:val="0"/>
          <w:color w:val="000000"/>
          <w:sz w:val="26"/>
          <w:szCs w:val="26"/>
        </w:rPr>
      </w:pPr>
    </w:p>
    <w:p w:rsidR="00680AAD" w:rsidRPr="00025518" w:rsidP="00680AAD">
      <w:pPr>
        <w:ind w:firstLine="567"/>
        <w:jc w:val="center"/>
        <w:rPr>
          <w:snapToGrid w:val="0"/>
          <w:color w:val="000000"/>
          <w:sz w:val="26"/>
          <w:szCs w:val="26"/>
        </w:rPr>
      </w:pPr>
      <w:r w:rsidRPr="00025518">
        <w:rPr>
          <w:b/>
          <w:snapToGrid w:val="0"/>
          <w:color w:val="000000"/>
          <w:sz w:val="26"/>
          <w:szCs w:val="26"/>
        </w:rPr>
        <w:t>ПОСТАНОВИЛ</w:t>
      </w:r>
      <w:r w:rsidRPr="00025518">
        <w:rPr>
          <w:snapToGrid w:val="0"/>
          <w:color w:val="000000"/>
          <w:sz w:val="26"/>
          <w:szCs w:val="26"/>
        </w:rPr>
        <w:t>:</w:t>
      </w:r>
    </w:p>
    <w:p w:rsidR="00680AAD" w:rsidRPr="00025518" w:rsidP="00680AAD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025518" w:rsidRPr="00025518" w:rsidP="00025518">
      <w:pPr>
        <w:pStyle w:val="BodyText2"/>
        <w:ind w:firstLine="567"/>
        <w:rPr>
          <w:color w:val="auto"/>
          <w:szCs w:val="26"/>
        </w:rPr>
      </w:pPr>
      <w:r w:rsidRPr="00025518">
        <w:rPr>
          <w:szCs w:val="26"/>
        </w:rPr>
        <w:t xml:space="preserve">Признать </w:t>
      </w:r>
      <w:r w:rsidRPr="00025518" w:rsidR="00163B27">
        <w:rPr>
          <w:b/>
          <w:szCs w:val="26"/>
        </w:rPr>
        <w:t xml:space="preserve">Губина </w:t>
      </w:r>
      <w:r w:rsidR="008D34BB">
        <w:rPr>
          <w:b/>
          <w:sz w:val="28"/>
          <w:szCs w:val="28"/>
        </w:rPr>
        <w:t xml:space="preserve">*** </w:t>
      </w:r>
      <w:r w:rsidRPr="00025518" w:rsidR="00C0709E">
        <w:rPr>
          <w:szCs w:val="26"/>
        </w:rPr>
        <w:t>виновным</w:t>
      </w:r>
      <w:r w:rsidRPr="00025518">
        <w:rPr>
          <w:szCs w:val="26"/>
        </w:rPr>
        <w:t xml:space="preserve"> в совершении  административного правонарушения, предусмотренного ст.20.21 Кодекса РФ об административных</w:t>
      </w:r>
      <w:r w:rsidRPr="00025518" w:rsidR="00C0709E">
        <w:rPr>
          <w:szCs w:val="26"/>
        </w:rPr>
        <w:t xml:space="preserve"> правонарушениях, </w:t>
      </w:r>
      <w:r w:rsidRPr="00025518">
        <w:rPr>
          <w:color w:val="auto"/>
          <w:szCs w:val="26"/>
        </w:rPr>
        <w:t xml:space="preserve">и назначить наказание в виде административного штрафа в размере 500 рублей. </w:t>
      </w:r>
    </w:p>
    <w:p w:rsidR="00025518" w:rsidRPr="00025518" w:rsidP="00025518">
      <w:pPr>
        <w:pStyle w:val="BodyText2"/>
        <w:ind w:firstLine="567"/>
        <w:rPr>
          <w:color w:val="auto"/>
          <w:szCs w:val="26"/>
        </w:rPr>
      </w:pPr>
      <w:r w:rsidRPr="00025518"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025518" w:rsidRPr="00025518" w:rsidP="000255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25518"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25518">
          <w:rPr>
            <w:rStyle w:val="Hyperlink"/>
            <w:sz w:val="26"/>
            <w:szCs w:val="26"/>
          </w:rPr>
          <w:t>статьей 31.5</w:t>
        </w:r>
      </w:hyperlink>
      <w:r w:rsidRPr="00025518">
        <w:rPr>
          <w:sz w:val="26"/>
          <w:szCs w:val="26"/>
        </w:rPr>
        <w:t xml:space="preserve"> КоАП РФ.</w:t>
      </w:r>
    </w:p>
    <w:p w:rsidR="00025518" w:rsidRPr="00025518" w:rsidP="00025518">
      <w:pPr>
        <w:pStyle w:val="BodyText2"/>
        <w:ind w:firstLine="567"/>
        <w:rPr>
          <w:color w:val="auto"/>
          <w:szCs w:val="26"/>
        </w:rPr>
      </w:pPr>
      <w:r w:rsidRPr="00025518">
        <w:rPr>
          <w:color w:val="auto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25518">
          <w:rPr>
            <w:rStyle w:val="Hyperlink"/>
            <w:color w:val="auto"/>
            <w:szCs w:val="26"/>
          </w:rPr>
          <w:t>части 1</w:t>
        </w:r>
      </w:hyperlink>
      <w:r w:rsidRPr="00025518">
        <w:rPr>
          <w:color w:val="auto"/>
          <w:szCs w:val="26"/>
        </w:rPr>
        <w:t xml:space="preserve"> ст. 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25518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025518">
        <w:rPr>
          <w:color w:val="auto"/>
          <w:szCs w:val="26"/>
        </w:rPr>
        <w:t xml:space="preserve">. </w:t>
      </w:r>
    </w:p>
    <w:p w:rsidR="00025518" w:rsidRPr="00025518" w:rsidP="000255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25518"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025518" w:rsidRPr="00025518" w:rsidP="000255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25518"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025518" w:rsidRPr="00025518" w:rsidP="000255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25518"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025518" w:rsidRPr="00025518" w:rsidP="000255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25518">
        <w:rPr>
          <w:bCs/>
          <w:sz w:val="26"/>
          <w:szCs w:val="26"/>
        </w:rPr>
        <w:t>Счет (ЕКС): 40102810245370000007</w:t>
      </w:r>
    </w:p>
    <w:p w:rsidR="00025518" w:rsidRPr="00025518" w:rsidP="00025518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 w:rsidRPr="00025518"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025518" w:rsidRPr="00025518" w:rsidP="000255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25518">
        <w:rPr>
          <w:bCs/>
          <w:sz w:val="26"/>
          <w:szCs w:val="26"/>
        </w:rPr>
        <w:t>Банк: РКЦ г. Ханты-Мансийска</w:t>
      </w:r>
    </w:p>
    <w:p w:rsidR="00025518" w:rsidRPr="00025518" w:rsidP="000255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25518">
        <w:rPr>
          <w:bCs/>
          <w:sz w:val="26"/>
          <w:szCs w:val="26"/>
        </w:rPr>
        <w:t>БИК 007162163</w:t>
      </w:r>
    </w:p>
    <w:p w:rsidR="00025518" w:rsidRPr="00025518" w:rsidP="000255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25518">
        <w:rPr>
          <w:bCs/>
          <w:sz w:val="26"/>
          <w:szCs w:val="26"/>
        </w:rPr>
        <w:t>ИНН 8601073664</w:t>
      </w:r>
    </w:p>
    <w:p w:rsidR="00025518" w:rsidRPr="00025518" w:rsidP="000255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25518">
        <w:rPr>
          <w:bCs/>
          <w:sz w:val="26"/>
          <w:szCs w:val="26"/>
        </w:rPr>
        <w:t>КПП 860101001</w:t>
      </w:r>
    </w:p>
    <w:p w:rsidR="00025518" w:rsidRPr="00025518" w:rsidP="000255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25518">
        <w:rPr>
          <w:bCs/>
          <w:sz w:val="26"/>
          <w:szCs w:val="26"/>
        </w:rPr>
        <w:t>ОКТМО – 71871000</w:t>
      </w:r>
    </w:p>
    <w:p w:rsidR="00025518" w:rsidRPr="00025518" w:rsidP="000255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25518">
        <w:rPr>
          <w:bCs/>
          <w:sz w:val="26"/>
          <w:szCs w:val="26"/>
        </w:rPr>
        <w:t>л/</w:t>
      </w:r>
      <w:r w:rsidRPr="00025518">
        <w:rPr>
          <w:bCs/>
          <w:sz w:val="26"/>
          <w:szCs w:val="26"/>
        </w:rPr>
        <w:t>сч</w:t>
      </w:r>
      <w:r w:rsidRPr="00025518">
        <w:rPr>
          <w:bCs/>
          <w:sz w:val="26"/>
          <w:szCs w:val="26"/>
        </w:rPr>
        <w:t>. 04872D08080</w:t>
      </w:r>
    </w:p>
    <w:p w:rsidR="00025518" w:rsidRPr="00025518" w:rsidP="000255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025518">
        <w:rPr>
          <w:bCs/>
          <w:color w:val="000000"/>
          <w:sz w:val="26"/>
          <w:szCs w:val="26"/>
        </w:rPr>
        <w:t>КБК – 720 1 16 01203 01 9000 140</w:t>
      </w:r>
    </w:p>
    <w:p w:rsidR="00025518" w:rsidRPr="00025518" w:rsidP="000255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25518">
        <w:rPr>
          <w:bCs/>
          <w:sz w:val="26"/>
          <w:szCs w:val="26"/>
        </w:rPr>
        <w:t>УИН</w:t>
      </w:r>
      <w:r w:rsidRPr="00025518">
        <w:rPr>
          <w:sz w:val="26"/>
          <w:szCs w:val="26"/>
        </w:rPr>
        <w:t xml:space="preserve"> </w:t>
      </w:r>
      <w:r w:rsidRPr="00025518">
        <w:rPr>
          <w:bCs/>
          <w:sz w:val="26"/>
          <w:szCs w:val="26"/>
        </w:rPr>
        <w:t>0412365400715002782420139</w:t>
      </w:r>
    </w:p>
    <w:p w:rsidR="00680AAD" w:rsidRPr="00025518" w:rsidP="00025518">
      <w:pPr>
        <w:pStyle w:val="BodyText2"/>
        <w:ind w:firstLine="567"/>
        <w:rPr>
          <w:szCs w:val="26"/>
        </w:rPr>
      </w:pPr>
    </w:p>
    <w:p w:rsidR="00680AAD" w:rsidRPr="00025518" w:rsidP="00680AAD">
      <w:pPr>
        <w:pStyle w:val="BodyText2"/>
        <w:ind w:firstLine="567"/>
        <w:rPr>
          <w:szCs w:val="26"/>
        </w:rPr>
      </w:pPr>
    </w:p>
    <w:p w:rsidR="00680AAD" w:rsidRPr="00025518" w:rsidP="00680AAD">
      <w:pPr>
        <w:jc w:val="both"/>
        <w:rPr>
          <w:sz w:val="26"/>
          <w:szCs w:val="26"/>
        </w:rPr>
      </w:pPr>
      <w:r w:rsidRPr="00025518">
        <w:rPr>
          <w:sz w:val="26"/>
          <w:szCs w:val="26"/>
        </w:rPr>
        <w:t xml:space="preserve">Мировой судья                                                                   </w:t>
      </w:r>
      <w:r w:rsidR="00025518">
        <w:rPr>
          <w:sz w:val="26"/>
          <w:szCs w:val="26"/>
        </w:rPr>
        <w:t xml:space="preserve">      </w:t>
      </w:r>
      <w:r w:rsidRPr="00025518">
        <w:rPr>
          <w:sz w:val="26"/>
          <w:szCs w:val="26"/>
        </w:rPr>
        <w:t xml:space="preserve">      О.А. Новокшенова  </w:t>
      </w:r>
    </w:p>
    <w:p w:rsidR="00680AAD" w:rsidRPr="00025518" w:rsidP="00680AAD">
      <w:pPr>
        <w:jc w:val="both"/>
        <w:rPr>
          <w:sz w:val="26"/>
          <w:szCs w:val="26"/>
        </w:rPr>
      </w:pPr>
      <w:r w:rsidRPr="00025518">
        <w:rPr>
          <w:sz w:val="26"/>
          <w:szCs w:val="26"/>
        </w:rPr>
        <w:t>Копия верна:</w:t>
      </w:r>
    </w:p>
    <w:p w:rsidR="00680AAD" w:rsidRPr="00025518" w:rsidP="00680AAD">
      <w:pPr>
        <w:jc w:val="both"/>
        <w:rPr>
          <w:sz w:val="26"/>
          <w:szCs w:val="26"/>
        </w:rPr>
      </w:pPr>
      <w:r w:rsidRPr="00025518">
        <w:rPr>
          <w:sz w:val="26"/>
          <w:szCs w:val="26"/>
        </w:rPr>
        <w:t>Мировой судья</w:t>
      </w:r>
      <w:r w:rsidRPr="00025518">
        <w:rPr>
          <w:sz w:val="26"/>
          <w:szCs w:val="26"/>
        </w:rPr>
        <w:tab/>
      </w:r>
      <w:r w:rsidRPr="00025518">
        <w:rPr>
          <w:sz w:val="26"/>
          <w:szCs w:val="26"/>
        </w:rPr>
        <w:tab/>
      </w:r>
      <w:r w:rsidRPr="00025518">
        <w:rPr>
          <w:sz w:val="26"/>
          <w:szCs w:val="26"/>
        </w:rPr>
        <w:tab/>
      </w:r>
      <w:r w:rsidRPr="00025518">
        <w:rPr>
          <w:sz w:val="26"/>
          <w:szCs w:val="26"/>
        </w:rPr>
        <w:tab/>
      </w:r>
      <w:r w:rsidRPr="00025518">
        <w:rPr>
          <w:sz w:val="26"/>
          <w:szCs w:val="26"/>
        </w:rPr>
        <w:tab/>
      </w:r>
      <w:r w:rsidRPr="00025518">
        <w:rPr>
          <w:sz w:val="26"/>
          <w:szCs w:val="26"/>
        </w:rPr>
        <w:tab/>
        <w:t xml:space="preserve">                   О.А. Новокшенова  </w:t>
      </w:r>
    </w:p>
    <w:p w:rsidR="00E8507F" w:rsidRPr="00025518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025518"/>
    <w:rsid w:val="00061352"/>
    <w:rsid w:val="00163B27"/>
    <w:rsid w:val="002037E9"/>
    <w:rsid w:val="0033771A"/>
    <w:rsid w:val="003B6A07"/>
    <w:rsid w:val="00516643"/>
    <w:rsid w:val="00555251"/>
    <w:rsid w:val="0062671F"/>
    <w:rsid w:val="00680AAD"/>
    <w:rsid w:val="006C2A0B"/>
    <w:rsid w:val="00724D5E"/>
    <w:rsid w:val="00826B1B"/>
    <w:rsid w:val="008C468D"/>
    <w:rsid w:val="008D34BB"/>
    <w:rsid w:val="00A853F5"/>
    <w:rsid w:val="00B27B6A"/>
    <w:rsid w:val="00B324E8"/>
    <w:rsid w:val="00C0709E"/>
    <w:rsid w:val="00C61B17"/>
    <w:rsid w:val="00D46187"/>
    <w:rsid w:val="00E850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uiPriority w:val="99"/>
    <w:semiHidden/>
    <w:unhideWhenUsed/>
    <w:rsid w:val="0002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14.06.2013\3149%20&#1084;&#1077;&#1092;&#1077;&#107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